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93C6A" w14:textId="77777777" w:rsidR="00EF4626" w:rsidRDefault="00000000">
      <w:pPr>
        <w:pStyle w:val="Rubrik1"/>
        <w:jc w:val="center"/>
      </w:pPr>
      <w:r>
        <w:t>Motion till årsstämma i BRF Skogslärkan</w:t>
      </w:r>
    </w:p>
    <w:p w14:paraId="43AF8679" w14:textId="77777777" w:rsidR="00EF4626" w:rsidRDefault="00000000">
      <w:pPr>
        <w:pStyle w:val="Rubrik2"/>
      </w:pPr>
      <w:r>
        <w:t>Överlåtelse av upplåten mark under förråd samt överföring av underhållsansvar</w:t>
      </w:r>
    </w:p>
    <w:p w14:paraId="3FC6B33D" w14:textId="77777777" w:rsidR="00EF4626" w:rsidRDefault="00000000">
      <w:pPr>
        <w:pStyle w:val="Rubrik3"/>
      </w:pPr>
      <w:r>
        <w:t>Bakgrund</w:t>
      </w:r>
    </w:p>
    <w:p w14:paraId="44D6F87C" w14:textId="77777777" w:rsidR="00EF4626" w:rsidRDefault="00000000">
      <w:r>
        <w:t>I dagsläget är marken under respektive förråd fortfarande föreningens ansvar och ingår inte i den upplåtna mark som respektive bostadsrättsinnehavare disponerar. Övrig mark kring bostäder och förråd är däremot redan upplåten till respektive medlem.</w:t>
      </w:r>
      <w:r>
        <w:br/>
      </w:r>
      <w:r>
        <w:br/>
        <w:t>Förråden nyttjas i praktiken enskilt av respektive bostadsrättsinnehavare och är direkt kopplade till den enskilda bostaden. Styrelsen bedömer därför att det är rimligt och ändamålsenligt att även marken under förråden upplåts till respektive bostadsrätt.</w:t>
      </w:r>
      <w:r>
        <w:br/>
      </w:r>
      <w:r>
        <w:br/>
        <w:t>I samband med detta föreslås även att förråden övergår till respektive medlem och att underhållsansvaret därmed överförs från föreningen till bostadsrättshavaren.</w:t>
      </w:r>
    </w:p>
    <w:p w14:paraId="06079846" w14:textId="77777777" w:rsidR="00EF4626" w:rsidRDefault="00000000">
      <w:pPr>
        <w:pStyle w:val="Rubrik3"/>
      </w:pPr>
      <w:r>
        <w:t>Syfte</w:t>
      </w:r>
    </w:p>
    <w:p w14:paraId="6C696621" w14:textId="6C6A4A69" w:rsidR="00EF4626" w:rsidRDefault="00000000">
      <w:proofErr w:type="spellStart"/>
      <w:r>
        <w:t>Förslaget</w:t>
      </w:r>
      <w:proofErr w:type="spellEnd"/>
      <w:r>
        <w:t xml:space="preserve"> </w:t>
      </w:r>
      <w:proofErr w:type="spellStart"/>
      <w:r>
        <w:t>syftar</w:t>
      </w:r>
      <w:proofErr w:type="spellEnd"/>
      <w:r>
        <w:t xml:space="preserve"> till </w:t>
      </w:r>
      <w:proofErr w:type="spellStart"/>
      <w:r>
        <w:t>att</w:t>
      </w:r>
      <w:proofErr w:type="spellEnd"/>
      <w:r>
        <w:t>:</w:t>
      </w:r>
      <w:r>
        <w:br/>
        <w:t xml:space="preserve">• </w:t>
      </w:r>
      <w:proofErr w:type="spellStart"/>
      <w:r>
        <w:t>tydliggöra</w:t>
      </w:r>
      <w:proofErr w:type="spellEnd"/>
      <w:r>
        <w:t xml:space="preserve"> </w:t>
      </w:r>
      <w:proofErr w:type="spellStart"/>
      <w:r>
        <w:t>ansvarsfördelningen</w:t>
      </w:r>
      <w:proofErr w:type="spellEnd"/>
      <w:r>
        <w:t xml:space="preserve"> mellan förening och medlem,</w:t>
      </w:r>
      <w:r>
        <w:br/>
        <w:t>• minska föreningens framtida underhållsansvar,</w:t>
      </w:r>
      <w:r>
        <w:br/>
        <w:t>• skapa en mer enhetlig hantering av upplåten mark inom föreningen,</w:t>
      </w:r>
      <w:r>
        <w:br/>
        <w:t>• ge respektive medlem större rådighet över sitt förråd och den mark som disponeras tillsammans med bostaden.</w:t>
      </w:r>
    </w:p>
    <w:p w14:paraId="228002BE" w14:textId="77777777" w:rsidR="00EF4626" w:rsidRDefault="00000000">
      <w:pPr>
        <w:pStyle w:val="Rubrik3"/>
      </w:pPr>
      <w:r>
        <w:t>Förslag till beslut</w:t>
      </w:r>
    </w:p>
    <w:p w14:paraId="23F5E527" w14:textId="77777777" w:rsidR="00EF4626" w:rsidRDefault="00000000">
      <w:r>
        <w:t>Styrelsen föreslår att årsstämman beslutar:</w:t>
      </w:r>
      <w:r>
        <w:br/>
      </w:r>
      <w:r>
        <w:br/>
        <w:t>1. att marken under respektive förråd upplåts till tillhörande bostadsrätt på samma sätt som övrig upplåten mark kring bostaden,</w:t>
      </w:r>
      <w:r>
        <w:br/>
      </w:r>
      <w:r>
        <w:br/>
        <w:t>2. att respektive förråd överlåts till respektive bostadsrättshavare,</w:t>
      </w:r>
      <w:r>
        <w:br/>
      </w:r>
      <w:r>
        <w:br/>
        <w:t>3. att fullt underhållsansvar för förråd inklusive tillhörande konstruktion och ytskikt övergår till respektive bostadsrättshavare,</w:t>
      </w:r>
      <w:r>
        <w:br/>
      </w:r>
      <w:r>
        <w:br/>
        <w:t>4. att erforderliga tillägg och förtydliganden dokumenteras och arkiveras i respektive lägenhets handlingar.</w:t>
      </w:r>
    </w:p>
    <w:p w14:paraId="2B64D080" w14:textId="02723D28" w:rsidR="00EF4626" w:rsidRDefault="00000000">
      <w:r>
        <w:br/>
      </w:r>
      <w:proofErr w:type="spellStart"/>
      <w:r>
        <w:t>Sollentuna</w:t>
      </w:r>
      <w:proofErr w:type="spellEnd"/>
      <w:r>
        <w:t xml:space="preserve">, </w:t>
      </w:r>
      <w:r w:rsidR="00315868">
        <w:t xml:space="preserve">8 </w:t>
      </w:r>
      <w:proofErr w:type="spellStart"/>
      <w:r>
        <w:t>maj</w:t>
      </w:r>
      <w:proofErr w:type="spellEnd"/>
      <w:r>
        <w:t xml:space="preserve"> 2026</w:t>
      </w:r>
    </w:p>
    <w:p w14:paraId="559F9557" w14:textId="77777777" w:rsidR="00EF4626" w:rsidRDefault="00000000">
      <w:r>
        <w:rPr>
          <w:b/>
        </w:rPr>
        <w:t>Styrelsen</w:t>
      </w:r>
      <w:r>
        <w:rPr>
          <w:b/>
        </w:rPr>
        <w:br/>
      </w:r>
      <w:r>
        <w:t>BRF Skogslärkan</w:t>
      </w:r>
    </w:p>
    <w:sectPr w:rsidR="00EF462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025060230">
    <w:abstractNumId w:val="8"/>
  </w:num>
  <w:num w:numId="2" w16cid:durableId="1251280620">
    <w:abstractNumId w:val="6"/>
  </w:num>
  <w:num w:numId="3" w16cid:durableId="1992447083">
    <w:abstractNumId w:val="5"/>
  </w:num>
  <w:num w:numId="4" w16cid:durableId="2097052197">
    <w:abstractNumId w:val="4"/>
  </w:num>
  <w:num w:numId="5" w16cid:durableId="133179734">
    <w:abstractNumId w:val="7"/>
  </w:num>
  <w:num w:numId="6" w16cid:durableId="1203207605">
    <w:abstractNumId w:val="3"/>
  </w:num>
  <w:num w:numId="7" w16cid:durableId="373971792">
    <w:abstractNumId w:val="2"/>
  </w:num>
  <w:num w:numId="8" w16cid:durableId="1000348074">
    <w:abstractNumId w:val="1"/>
  </w:num>
  <w:num w:numId="9" w16cid:durableId="101287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15868"/>
    <w:rsid w:val="00326F90"/>
    <w:rsid w:val="00451E3D"/>
    <w:rsid w:val="00AA1D8D"/>
    <w:rsid w:val="00B47730"/>
    <w:rsid w:val="00CB0664"/>
    <w:rsid w:val="00EF46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2907F8"/>
  <w14:defaultImageDpi w14:val="300"/>
  <w15:docId w15:val="{66A2E096-F4A6-1844-AC13-EB821624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Carl Runemar</cp:lastModifiedBy>
  <cp:revision>2</cp:revision>
  <dcterms:created xsi:type="dcterms:W3CDTF">2026-05-08T06:59:00Z</dcterms:created>
  <dcterms:modified xsi:type="dcterms:W3CDTF">2026-05-08T06:59:00Z</dcterms:modified>
  <cp:category/>
</cp:coreProperties>
</file>